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left="-5" w:right="-1577" w:hanging="10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4841240</wp:posOffset>
            </wp:positionH>
            <wp:positionV relativeFrom="paragraph">
              <wp:posOffset>22860</wp:posOffset>
            </wp:positionV>
            <wp:extent cx="560705" cy="740410"/>
            <wp:effectExtent l="0" t="0" r="0" b="0"/>
            <wp:wrapSquare wrapText="bothSides"/>
            <wp:docPr id="1" name="Picture 9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8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Loddon Fisheries and Conservation Consultative Membership Application/Renewal Form for 2023</w:t>
      </w:r>
    </w:p>
    <w:p>
      <w:pPr>
        <w:pStyle w:val="Normal"/>
        <w:ind w:left="-5" w:hanging="10"/>
        <w:rPr/>
      </w:pPr>
      <w:r>
        <w:rPr/>
        <w:t>I/We wish to apply or renew our Membership of the Loddon Fisheries and</w:t>
      </w:r>
    </w:p>
    <w:p>
      <w:pPr>
        <w:pStyle w:val="Normal"/>
        <w:ind w:left="-5" w:hanging="10"/>
        <w:rPr/>
      </w:pPr>
      <w:r>
        <w:rPr/>
        <w:t>Conservation Consultative</w:t>
      </w:r>
    </w:p>
    <w:p>
      <w:pPr>
        <w:pStyle w:val="Normal"/>
        <w:ind w:left="-5" w:hanging="10"/>
        <w:rPr/>
      </w:pPr>
      <w:r>
        <w:rPr/>
        <w:t xml:space="preserve">Existing Membership Number   </w:t>
      </w:r>
    </w:p>
    <w:tbl>
      <w:tblPr>
        <w:tblStyle w:val="TableGrid"/>
        <w:tblW w:w="2987" w:type="dxa"/>
        <w:jc w:val="left"/>
        <w:tblInd w:w="3441" w:type="dxa"/>
        <w:tblLayout w:type="fixed"/>
        <w:tblCellMar>
          <w:top w:w="71" w:type="dxa"/>
          <w:left w:w="56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184"/>
        <w:gridCol w:w="1802"/>
      </w:tblGrid>
      <w:tr>
        <w:trPr>
          <w:trHeight w:val="405" w:hRule="atLeast"/>
        </w:trPr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hanging="0"/>
              <w:jc w:val="left"/>
              <w:rPr>
                <w:kern w:val="0"/>
                <w:szCs w:val="22"/>
                <w:lang w:val="en-GB" w:eastAsia="en-GB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4"/>
                <w:szCs w:val="22"/>
                <w:lang w:val="en-GB" w:eastAsia="en-GB" w:bidi="ar-SA"/>
              </w:rPr>
              <w:t>LFCC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left="0" w:hanging="0"/>
              <w:jc w:val="left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</w:r>
          </w:p>
        </w:tc>
      </w:tr>
    </w:tbl>
    <w:p>
      <w:pPr>
        <w:pStyle w:val="Normal"/>
        <w:ind w:left="-5" w:hanging="10"/>
        <w:rPr/>
      </w:pPr>
      <w:r>
        <w:rPr/>
        <w:t xml:space="preserve">Please indicate as appropriate </w:t>
      </w:r>
    </w:p>
    <w:tbl>
      <w:tblPr>
        <w:tblStyle w:val="TableGrid"/>
        <w:tblW w:w="7284" w:type="dxa"/>
        <w:jc w:val="left"/>
        <w:tblInd w:w="749" w:type="dxa"/>
        <w:tblLayout w:type="fixed"/>
        <w:tblCellMar>
          <w:top w:w="96" w:type="dxa"/>
          <w:left w:w="56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732"/>
        <w:gridCol w:w="1641"/>
        <w:gridCol w:w="2119"/>
        <w:gridCol w:w="1791"/>
      </w:tblGrid>
      <w:tr>
        <w:trPr>
          <w:trHeight w:val="512" w:hRule="atLeast"/>
        </w:trPr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1" w:hanging="0"/>
              <w:jc w:val="left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Club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hanging="0"/>
              <w:jc w:val="left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Council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hanging="0"/>
              <w:jc w:val="left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Wildlife Trust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64" w:hanging="0"/>
              <w:jc w:val="center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£25</w:t>
            </w:r>
          </w:p>
        </w:tc>
      </w:tr>
      <w:tr>
        <w:trPr>
          <w:trHeight w:val="404" w:hRule="atLeast"/>
        </w:trPr>
        <w:tc>
          <w:tcPr>
            <w:tcW w:w="1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left="0" w:hanging="0"/>
              <w:jc w:val="left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</w:r>
          </w:p>
        </w:tc>
        <w:tc>
          <w:tcPr>
            <w:tcW w:w="164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left="0" w:hanging="0"/>
              <w:jc w:val="left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</w:r>
          </w:p>
        </w:tc>
        <w:tc>
          <w:tcPr>
            <w:tcW w:w="211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left="0" w:hanging="0"/>
              <w:jc w:val="left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</w:r>
          </w:p>
        </w:tc>
        <w:tc>
          <w:tcPr>
            <w:tcW w:w="179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left="0" w:hanging="0"/>
              <w:jc w:val="left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</w:r>
          </w:p>
        </w:tc>
      </w:tr>
      <w:tr>
        <w:trPr>
          <w:trHeight w:val="402" w:hRule="atLeast"/>
        </w:trPr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53" w:hanging="0"/>
              <w:jc w:val="left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Personal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54" w:hanging="0"/>
              <w:jc w:val="left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Landowner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left="0" w:hanging="0"/>
              <w:jc w:val="left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64" w:hanging="0"/>
              <w:jc w:val="center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£15</w:t>
            </w:r>
          </w:p>
        </w:tc>
      </w:tr>
    </w:tbl>
    <w:p>
      <w:pPr>
        <w:pStyle w:val="Normal"/>
        <w:ind w:left="-5" w:hanging="10"/>
        <w:rPr/>
      </w:pPr>
      <w:r>
        <w:rPr/>
      </w:r>
    </w:p>
    <w:p>
      <w:pPr>
        <w:pStyle w:val="Normal"/>
        <w:ind w:left="-5" w:hanging="10"/>
        <w:rPr/>
      </w:pPr>
      <w:r>
        <w:rPr/>
        <w:t>Name ______________________________</w:t>
      </w:r>
    </w:p>
    <w:p>
      <w:pPr>
        <w:pStyle w:val="Normal"/>
        <w:ind w:left="-5" w:hanging="10"/>
        <w:rPr/>
      </w:pPr>
      <w:r>
        <w:rPr/>
      </w:r>
    </w:p>
    <w:p>
      <w:pPr>
        <w:pStyle w:val="Normal"/>
        <w:ind w:left="-5" w:hanging="10"/>
        <w:rPr/>
      </w:pPr>
      <w:r>
        <w:rPr/>
        <w:t>Email Address (This will be used for most communications)</w:t>
      </w:r>
    </w:p>
    <w:p>
      <w:pPr>
        <w:pStyle w:val="Normal"/>
        <w:ind w:left="-5" w:hanging="10"/>
        <w:rPr/>
      </w:pPr>
      <w:r>
        <w:rPr/>
        <w:t xml:space="preserve">                       </w:t>
      </w:r>
      <w:r>
        <w:rPr/>
        <w:t>____________________________________________________________</w:t>
      </w:r>
    </w:p>
    <w:p>
      <w:pPr>
        <w:pStyle w:val="Normal"/>
        <w:ind w:left="1425" w:right="1323" w:hanging="1440"/>
        <w:rPr/>
      </w:pPr>
      <w:r>
        <w:rPr/>
      </w:r>
    </w:p>
    <w:p>
      <w:pPr>
        <w:pStyle w:val="Normal"/>
        <w:ind w:left="1425" w:right="1323" w:hanging="1440"/>
        <w:rPr/>
      </w:pPr>
      <w:r>
        <w:rPr/>
        <w:t>Address</w:t>
        <w:tab/>
        <w:t>__________________________ __________________________</w:t>
      </w:r>
    </w:p>
    <w:p>
      <w:pPr>
        <w:pStyle w:val="Normal"/>
        <w:ind w:left="1450" w:hanging="10"/>
        <w:rPr/>
      </w:pPr>
      <w:r>
        <w:rPr/>
        <w:t xml:space="preserve">__________________________ </w:t>
      </w:r>
    </w:p>
    <w:p>
      <w:pPr>
        <w:pStyle w:val="Normal"/>
        <w:tabs>
          <w:tab w:val="clear" w:pos="720"/>
          <w:tab w:val="center" w:pos="2925" w:leader="none"/>
        </w:tabs>
        <w:ind w:left="-15" w:hanging="0"/>
        <w:rPr/>
      </w:pPr>
      <w:r>
        <w:rPr/>
      </w:r>
    </w:p>
    <w:p>
      <w:pPr>
        <w:pStyle w:val="Normal"/>
        <w:tabs>
          <w:tab w:val="clear" w:pos="720"/>
          <w:tab w:val="center" w:pos="2925" w:leader="none"/>
        </w:tabs>
        <w:ind w:left="-15" w:hanging="0"/>
        <w:rPr/>
      </w:pPr>
      <w:r>
        <w:rPr/>
        <w:t xml:space="preserve">Post Code </w:t>
        <w:tab/>
        <w:t>___________________________</w:t>
      </w:r>
    </w:p>
    <w:p>
      <w:pPr>
        <w:pStyle w:val="Normal"/>
        <w:tabs>
          <w:tab w:val="clear" w:pos="720"/>
          <w:tab w:val="center" w:pos="2815" w:leader="none"/>
        </w:tabs>
        <w:ind w:left="-15" w:hanging="0"/>
        <w:rPr/>
      </w:pPr>
      <w:r>
        <w:rPr/>
      </w:r>
    </w:p>
    <w:p>
      <w:pPr>
        <w:pStyle w:val="Normal"/>
        <w:tabs>
          <w:tab w:val="clear" w:pos="720"/>
          <w:tab w:val="center" w:pos="2815" w:leader="none"/>
        </w:tabs>
        <w:ind w:left="-15" w:hanging="0"/>
        <w:rPr/>
      </w:pPr>
      <w:r>
        <w:rPr/>
        <w:t>Telephone</w:t>
        <w:tab/>
        <w:t>_________________________</w:t>
      </w:r>
    </w:p>
    <w:p>
      <w:pPr>
        <w:pStyle w:val="Normal"/>
        <w:ind w:left="-15" w:hanging="0"/>
        <w:rPr/>
      </w:pPr>
      <w:r>
        <w:rPr/>
      </w:r>
    </w:p>
    <w:p>
      <w:pPr>
        <w:pStyle w:val="Normal"/>
        <w:ind w:left="-15" w:hanging="0"/>
        <w:rPr/>
      </w:pPr>
      <w:r>
        <w:rPr/>
        <w:t>Name of Club/Organisation _______________________________</w:t>
      </w:r>
    </w:p>
    <w:p>
      <w:pPr>
        <w:pStyle w:val="Normal"/>
        <w:tabs>
          <w:tab w:val="clear" w:pos="720"/>
          <w:tab w:val="center" w:pos="3705" w:leader="none"/>
        </w:tabs>
        <w:ind w:left="-15" w:hanging="0"/>
        <w:rPr/>
      </w:pPr>
      <w:r>
        <w:rPr/>
      </w:r>
    </w:p>
    <w:p>
      <w:pPr>
        <w:pStyle w:val="Normal"/>
        <w:tabs>
          <w:tab w:val="clear" w:pos="720"/>
          <w:tab w:val="center" w:pos="3705" w:leader="none"/>
        </w:tabs>
        <w:ind w:left="-15" w:hanging="0"/>
        <w:rPr/>
      </w:pPr>
      <w:r>
        <w:rPr/>
        <w:t xml:space="preserve">Number of Members </w:t>
        <w:tab/>
        <w:t>_______________</w:t>
      </w:r>
    </w:p>
    <w:p>
      <w:pPr>
        <w:pStyle w:val="Normal"/>
        <w:tabs>
          <w:tab w:val="clear" w:pos="720"/>
          <w:tab w:val="center" w:pos="2557" w:leader="none"/>
          <w:tab w:val="center" w:pos="4138" w:leader="none"/>
        </w:tabs>
        <w:ind w:left="-15" w:hanging="0"/>
        <w:rPr/>
      </w:pPr>
      <w:r>
        <w:rPr/>
      </w:r>
    </w:p>
    <w:p>
      <w:pPr>
        <w:pStyle w:val="Normal"/>
        <w:tabs>
          <w:tab w:val="clear" w:pos="720"/>
          <w:tab w:val="center" w:pos="2557" w:leader="none"/>
          <w:tab w:val="center" w:pos="4138" w:leader="none"/>
        </w:tabs>
        <w:ind w:left="-15" w:hanging="0"/>
        <w:rPr/>
      </w:pPr>
      <w:r>
        <w:rPr/>
        <w:t>EA Region</w:t>
        <w:tab/>
        <w:t>Thames</w:t>
        <w:tab/>
        <w:t>South East</w:t>
      </w:r>
    </w:p>
    <w:p>
      <w:pPr>
        <w:pStyle w:val="Normal"/>
        <w:tabs>
          <w:tab w:val="clear" w:pos="720"/>
          <w:tab w:val="center" w:pos="2320" w:leader="none"/>
          <w:tab w:val="center" w:pos="4070" w:leader="none"/>
          <w:tab w:val="center" w:pos="5920" w:leader="none"/>
        </w:tabs>
        <w:spacing w:before="0" w:after="296"/>
        <w:ind w:left="10" w:hanging="0"/>
        <w:rPr/>
      </w:pPr>
      <w:r>
        <w:rPr/>
      </w:r>
    </w:p>
    <w:p>
      <w:pPr>
        <w:pStyle w:val="Normal"/>
        <w:tabs>
          <w:tab w:val="clear" w:pos="720"/>
          <w:tab w:val="center" w:pos="2320" w:leader="none"/>
          <w:tab w:val="center" w:pos="4070" w:leader="none"/>
          <w:tab w:val="center" w:pos="5920" w:leader="none"/>
        </w:tabs>
        <w:spacing w:before="0" w:after="296"/>
        <w:ind w:left="10" w:hanging="0"/>
        <w:rPr/>
      </w:pPr>
      <w:r>
        <w:rPr/>
        <w:t>Date</w:t>
        <w:tab/>
        <w:t>________________</w:t>
        <w:tab/>
        <w:t>Signature</w:t>
        <w:tab/>
        <w:t>________________</w:t>
      </w:r>
    </w:p>
    <w:p>
      <w:pPr>
        <w:pStyle w:val="Normal"/>
        <w:spacing w:before="0" w:after="0"/>
        <w:ind w:left="-5" w:hanging="10"/>
        <w:rPr/>
      </w:pPr>
      <w:r>
        <w:rPr>
          <w:sz w:val="20"/>
        </w:rPr>
        <w:t>NOTE: by completing this form you are consenting to having your details recorded on a computer database. The Loddon Consultative guarantees that these details shall not be divulged to a third party for any reason. Your details will not be used for any purpose other that as set down in the constitution of the Loddon Consultative.</w:t>
      </w:r>
    </w:p>
    <w:p>
      <w:pPr>
        <w:pStyle w:val="Normal"/>
        <w:spacing w:before="0" w:after="0"/>
        <w:ind w:left="-5" w:hanging="1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42"/>
        <w:ind w:left="-5" w:hanging="10"/>
        <w:rPr/>
      </w:pPr>
      <w:r>
        <w:rPr>
          <w:sz w:val="20"/>
        </w:rPr>
        <w:t>PLEASE NOTE that membership renewals become due on the 1</w:t>
      </w:r>
      <w:r>
        <w:rPr>
          <w:sz w:val="18"/>
          <w:vertAlign w:val="superscript"/>
        </w:rPr>
        <w:t>St</w:t>
      </w:r>
      <w:r>
        <w:rPr>
          <w:sz w:val="20"/>
        </w:rPr>
        <w:t xml:space="preserve"> of January each Year.</w:t>
      </w:r>
    </w:p>
    <w:p>
      <w:pPr>
        <w:pStyle w:val="Normal"/>
        <w:spacing w:before="0" w:after="42"/>
        <w:ind w:left="-5" w:hanging="1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42"/>
        <w:ind w:left="-5" w:right="442" w:hanging="10"/>
        <w:rPr/>
      </w:pPr>
      <w:r>
        <w:rPr>
          <w:sz w:val="20"/>
        </w:rPr>
        <w:t xml:space="preserve">If you wish to pay by Bank Transfer, which is preferable, our sort code is 20-71-03 a/c 30805300 please quote your LFCC membership no in the reference section and email </w:t>
      </w:r>
      <w:hyperlink r:id="rId3">
        <w:r>
          <w:rPr>
            <w:rStyle w:val="InternetLink"/>
            <w:rFonts w:ascii="Arial" w:hAnsi="Arial"/>
            <w:b w:val="false"/>
            <w:i w:val="false"/>
            <w:strike w:val="false"/>
            <w:dstrike w:val="false"/>
            <w:outline w:val="false"/>
            <w:shadow w:val="false"/>
            <w:sz w:val="24"/>
            <w:szCs w:val="24"/>
            <w:u w:val="none"/>
            <w:em w:val="none"/>
          </w:rPr>
          <w:t>ashton.trevor100@gmail.com</w:t>
        </w:r>
      </w:hyperlink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 xml:space="preserve">with this form, </w:t>
      </w:r>
      <w:r>
        <w:rPr>
          <w:sz w:val="20"/>
        </w:rPr>
        <w:t>to inform that you have paid (amount and date).</w:t>
      </w:r>
    </w:p>
    <w:p>
      <w:pPr>
        <w:pStyle w:val="Normal"/>
        <w:ind w:left="10" w:hanging="0"/>
        <w:rPr>
          <w:sz w:val="20"/>
          <w:szCs w:val="20"/>
        </w:rPr>
      </w:pPr>
      <w:r>
        <w:rPr>
          <w:sz w:val="20"/>
          <w:szCs w:val="20"/>
        </w:rPr>
        <w:t>Please make cheques payable to LFCC.</w:t>
      </w:r>
    </w:p>
    <w:p>
      <w:pPr>
        <w:pStyle w:val="Normal"/>
        <w:spacing w:before="0" w:after="5"/>
        <w:ind w:left="10" w:hanging="0"/>
        <w:rPr>
          <w:sz w:val="20"/>
          <w:szCs w:val="20"/>
        </w:rPr>
      </w:pPr>
      <w:r>
        <w:rPr>
          <w:sz w:val="20"/>
          <w:szCs w:val="20"/>
        </w:rPr>
        <w:t xml:space="preserve">Please complete this form and post it together with the appropriate subscription to Trevor Ashton (Treasurer LFCC), 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Peacehaven, Church Path, Hook, Hants. RG27 9LZ</w:t>
      </w:r>
    </w:p>
    <w:sectPr>
      <w:type w:val="nextPage"/>
      <w:pgSz w:w="11906" w:h="16838"/>
      <w:pgMar w:left="1692" w:right="1725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Unicode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5"/>
      <w:ind w:left="10" w:hanging="10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  <w:lang w:val="en-GB" w:eastAsia="en-GB" w:bidi="ar-SA"/>
    </w:rPr>
  </w:style>
  <w:style w:type="paragraph" w:styleId="Heading1">
    <w:name w:val="Heading 1"/>
    <w:next w:val="Normal"/>
    <w:link w:val="Heading1Char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left="10" w:hanging="10"/>
      <w:jc w:val="left"/>
      <w:outlineLvl w:val="0"/>
    </w:pPr>
    <w:rPr>
      <w:rFonts w:ascii="Arial Unicode MS" w:hAnsi="Arial Unicode MS" w:eastAsia="Arial Unicode MS" w:cs="Arial Unicode MS"/>
      <w:color w:val="000000"/>
      <w:kern w:val="0"/>
      <w:sz w:val="32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qFormat/>
    <w:rPr>
      <w:rFonts w:ascii="Arial Unicode MS" w:hAnsi="Arial Unicode MS" w:eastAsia="Arial Unicode MS" w:cs="Arial Unicode MS"/>
      <w:color w:val="000000"/>
      <w:sz w:val="3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shton.trevor100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LibreOffice/7.4.3.2$Windows_X86_64 LibreOffice_project/1048a8393ae2eeec98dff31b5c133c5f1d08b890</Application>
  <AppVersion>15.0000</AppVersion>
  <DocSecurity>4</DocSecurity>
  <Pages>1</Pages>
  <Words>222</Words>
  <Characters>1444</Characters>
  <CharactersWithSpaces>1667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2020-02-10T12:10:00Z</dcterms:created>
  <dc:creator>JG</dc:creator>
  <dc:description/>
  <dc:language>en-GB</dc:language>
  <cp:lastModifiedBy/>
  <dcterms:modified xsi:type="dcterms:W3CDTF">2023-01-07T11:59:18Z</dcterms:modified>
  <cp:revision>8</cp:revision>
  <dc:subject/>
  <dc:title>Loddon Fisheries and Conservation Consultative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